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AB4" w:rsidRDefault="00B73853" w:rsidP="00BF5AB4">
      <w:r>
        <w:rPr>
          <w:noProof/>
        </w:rPr>
        <w:drawing>
          <wp:inline distT="0" distB="0" distL="0" distR="0" wp14:anchorId="0B9E44D8" wp14:editId="51C3C618">
            <wp:extent cx="5879604" cy="1575819"/>
            <wp:effectExtent l="0" t="0" r="698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anning commission 202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9604" cy="1575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F5AB4" w:rsidRDefault="00BF5AB4" w:rsidP="00BF5A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LYCOMING COUNTY PLANNING COMMISSION MEETING MINUTES</w:t>
      </w:r>
    </w:p>
    <w:p w:rsidR="00BF5AB4" w:rsidRDefault="00BF5AB4" w:rsidP="00BF5A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TSP – 3</w:t>
      </w:r>
      <w:r w:rsidRPr="00324050">
        <w:rPr>
          <w:b/>
          <w:sz w:val="28"/>
          <w:szCs w:val="28"/>
          <w:vertAlign w:val="superscript"/>
        </w:rPr>
        <w:t>RD</w:t>
      </w:r>
      <w:r>
        <w:rPr>
          <w:b/>
          <w:sz w:val="28"/>
          <w:szCs w:val="28"/>
        </w:rPr>
        <w:t xml:space="preserve"> Floor, LYCO Conference Room #319</w:t>
      </w:r>
    </w:p>
    <w:p w:rsidR="00BF5AB4" w:rsidRDefault="00BF5AB4" w:rsidP="00BF5A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August 21, 2025</w:t>
      </w:r>
    </w:p>
    <w:p w:rsidR="00BF5AB4" w:rsidRDefault="00BF5AB4" w:rsidP="00BF5A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6:00 P.M.</w:t>
      </w:r>
    </w:p>
    <w:p w:rsidR="00BF5AB4" w:rsidRPr="00C24BCE" w:rsidRDefault="00BF5AB4" w:rsidP="00BF5AB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C24BCE">
        <w:rPr>
          <w:b/>
          <w:sz w:val="28"/>
          <w:szCs w:val="28"/>
          <w:u w:val="single"/>
        </w:rPr>
        <w:t xml:space="preserve">CALL TO ORDER – </w:t>
      </w:r>
      <w:r w:rsidRPr="00C24BCE">
        <w:rPr>
          <w:sz w:val="28"/>
          <w:szCs w:val="28"/>
        </w:rPr>
        <w:t>Meeting was called to order at 6:00 p.m.</w:t>
      </w:r>
    </w:p>
    <w:p w:rsidR="00BF5AB4" w:rsidRPr="00C24BCE" w:rsidRDefault="00BF5AB4" w:rsidP="00BF5AB4">
      <w:pPr>
        <w:pStyle w:val="ListParagraph"/>
        <w:rPr>
          <w:sz w:val="28"/>
          <w:szCs w:val="28"/>
        </w:rPr>
      </w:pPr>
    </w:p>
    <w:p w:rsidR="00BF5AB4" w:rsidRPr="00BF5AB4" w:rsidRDefault="00BF5AB4" w:rsidP="00BF5AB4">
      <w:pPr>
        <w:pStyle w:val="ListParagraph"/>
        <w:rPr>
          <w:color w:val="FF0000"/>
          <w:sz w:val="28"/>
          <w:szCs w:val="28"/>
        </w:rPr>
      </w:pPr>
      <w:r w:rsidRPr="00BF5AB4">
        <w:rPr>
          <w:sz w:val="28"/>
          <w:szCs w:val="28"/>
        </w:rPr>
        <w:t xml:space="preserve">Members present – Jason Bogle, Garth Womer, Jeffrey </w:t>
      </w:r>
      <w:proofErr w:type="gramStart"/>
      <w:r w:rsidRPr="00BF5AB4">
        <w:rPr>
          <w:sz w:val="28"/>
          <w:szCs w:val="28"/>
        </w:rPr>
        <w:t>Stroehmann,  Denise</w:t>
      </w:r>
      <w:proofErr w:type="gramEnd"/>
      <w:r w:rsidRPr="00BF5AB4">
        <w:rPr>
          <w:sz w:val="28"/>
          <w:szCs w:val="28"/>
        </w:rPr>
        <w:t xml:space="preserve"> Reis, Chase Kelch, Joe Reighard, Beth Miller, Billy Brooks.</w:t>
      </w:r>
    </w:p>
    <w:p w:rsidR="00BF5AB4" w:rsidRPr="00BF5AB4" w:rsidRDefault="00BF5AB4" w:rsidP="00BF5AB4">
      <w:pPr>
        <w:pStyle w:val="ListParagraph"/>
        <w:rPr>
          <w:color w:val="FF0000"/>
          <w:sz w:val="28"/>
          <w:szCs w:val="28"/>
        </w:rPr>
      </w:pPr>
    </w:p>
    <w:p w:rsidR="00BF5AB4" w:rsidRPr="00BF5AB4" w:rsidRDefault="00BF5AB4" w:rsidP="00BF5AB4">
      <w:pPr>
        <w:pStyle w:val="ListParagraph"/>
        <w:rPr>
          <w:sz w:val="28"/>
          <w:szCs w:val="28"/>
        </w:rPr>
      </w:pPr>
      <w:r w:rsidRPr="00BF5AB4">
        <w:rPr>
          <w:sz w:val="28"/>
          <w:szCs w:val="28"/>
        </w:rPr>
        <w:t xml:space="preserve">Others present – </w:t>
      </w:r>
      <w:r>
        <w:rPr>
          <w:sz w:val="28"/>
          <w:szCs w:val="28"/>
        </w:rPr>
        <w:t>Joshua Billings, Moses Stoltzfus, Enos Stoltzfus, Daniel Vassallo, Shannon Barnes, J. Michael Wiley, Jenny Picciano, Jennifer Bates, Ed Feigles, Angela Scocchera, Mark Haas, Chris Hodges.</w:t>
      </w:r>
    </w:p>
    <w:p w:rsidR="00BF5AB4" w:rsidRPr="00BF5AB4" w:rsidRDefault="00BF5AB4" w:rsidP="00BF5AB4">
      <w:pPr>
        <w:pStyle w:val="ListParagraph"/>
        <w:rPr>
          <w:color w:val="FF0000"/>
          <w:sz w:val="28"/>
          <w:szCs w:val="28"/>
        </w:rPr>
      </w:pPr>
    </w:p>
    <w:p w:rsidR="00BF5AB4" w:rsidRPr="00BF5AB4" w:rsidRDefault="00BF5AB4" w:rsidP="00BF5AB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BF5AB4">
        <w:rPr>
          <w:b/>
          <w:sz w:val="28"/>
          <w:szCs w:val="28"/>
          <w:u w:val="single"/>
        </w:rPr>
        <w:t xml:space="preserve">MINUTES OF REGULAR MEETING – </w:t>
      </w:r>
      <w:r>
        <w:rPr>
          <w:sz w:val="28"/>
          <w:szCs w:val="28"/>
        </w:rPr>
        <w:t>June 19, 2025</w:t>
      </w:r>
    </w:p>
    <w:p w:rsidR="00BF5AB4" w:rsidRPr="00BF5AB4" w:rsidRDefault="00BF5AB4" w:rsidP="00BF5AB4">
      <w:pPr>
        <w:pStyle w:val="ListParagraph"/>
        <w:rPr>
          <w:b/>
          <w:color w:val="FF0000"/>
          <w:sz w:val="28"/>
          <w:szCs w:val="28"/>
          <w:u w:val="single"/>
        </w:rPr>
      </w:pPr>
    </w:p>
    <w:p w:rsidR="00BF5AB4" w:rsidRPr="00BF5AB4" w:rsidRDefault="00BF5AB4" w:rsidP="00BF5AB4">
      <w:pPr>
        <w:pStyle w:val="ListParagraph"/>
        <w:rPr>
          <w:sz w:val="28"/>
          <w:szCs w:val="28"/>
        </w:rPr>
      </w:pPr>
      <w:r w:rsidRPr="00BF5AB4">
        <w:rPr>
          <w:sz w:val="28"/>
          <w:szCs w:val="28"/>
        </w:rPr>
        <w:t xml:space="preserve">There was not a meeting held on </w:t>
      </w:r>
      <w:r>
        <w:rPr>
          <w:sz w:val="28"/>
          <w:szCs w:val="28"/>
        </w:rPr>
        <w:t xml:space="preserve">July 17, </w:t>
      </w:r>
      <w:r w:rsidRPr="00BF5AB4">
        <w:rPr>
          <w:sz w:val="28"/>
          <w:szCs w:val="28"/>
        </w:rPr>
        <w:t xml:space="preserve">2025, therefore a Motion was made to accept the minutes of the </w:t>
      </w:r>
      <w:r>
        <w:rPr>
          <w:sz w:val="28"/>
          <w:szCs w:val="28"/>
        </w:rPr>
        <w:t>June 19</w:t>
      </w:r>
      <w:r w:rsidRPr="00BF5AB4">
        <w:rPr>
          <w:sz w:val="28"/>
          <w:szCs w:val="28"/>
        </w:rPr>
        <w:t xml:space="preserve">, 2025 meeting as presented by </w:t>
      </w:r>
      <w:r>
        <w:rPr>
          <w:sz w:val="28"/>
          <w:szCs w:val="28"/>
        </w:rPr>
        <w:t>Denise Reis</w:t>
      </w:r>
      <w:r w:rsidRPr="00BF5AB4">
        <w:rPr>
          <w:sz w:val="28"/>
          <w:szCs w:val="28"/>
        </w:rPr>
        <w:t xml:space="preserve">, Motion was second by </w:t>
      </w:r>
      <w:r>
        <w:rPr>
          <w:sz w:val="28"/>
          <w:szCs w:val="28"/>
        </w:rPr>
        <w:t>Chase Kelch</w:t>
      </w:r>
      <w:r w:rsidRPr="00BF5AB4">
        <w:rPr>
          <w:sz w:val="28"/>
          <w:szCs w:val="28"/>
        </w:rPr>
        <w:t>.  Motion carried.</w:t>
      </w:r>
    </w:p>
    <w:p w:rsidR="00BF5AB4" w:rsidRPr="00BF5AB4" w:rsidRDefault="00BF5AB4" w:rsidP="00BF5AB4">
      <w:pPr>
        <w:pStyle w:val="ListParagraph"/>
        <w:rPr>
          <w:b/>
          <w:color w:val="FF0000"/>
          <w:sz w:val="28"/>
          <w:szCs w:val="28"/>
        </w:rPr>
      </w:pPr>
    </w:p>
    <w:p w:rsidR="00BF5AB4" w:rsidRPr="00BF5AB4" w:rsidRDefault="00BF5AB4" w:rsidP="00BF5AB4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BF5AB4">
        <w:rPr>
          <w:b/>
          <w:sz w:val="28"/>
          <w:szCs w:val="28"/>
          <w:u w:val="single"/>
        </w:rPr>
        <w:t xml:space="preserve">PUBLIC COMMENT ON AGENDA ITEMS ONLY – </w:t>
      </w:r>
      <w:r w:rsidRPr="00BF5AB4">
        <w:rPr>
          <w:sz w:val="28"/>
          <w:szCs w:val="28"/>
        </w:rPr>
        <w:t>NONE</w:t>
      </w:r>
    </w:p>
    <w:p w:rsidR="00BF5AB4" w:rsidRPr="00BF5AB4" w:rsidRDefault="00BF5AB4" w:rsidP="00BF5AB4">
      <w:pPr>
        <w:pStyle w:val="ListParagraph"/>
        <w:rPr>
          <w:b/>
          <w:color w:val="FF0000"/>
          <w:sz w:val="28"/>
          <w:szCs w:val="28"/>
          <w:u w:val="single"/>
        </w:rPr>
      </w:pPr>
    </w:p>
    <w:p w:rsidR="00BF5AB4" w:rsidRPr="00BF5AB4" w:rsidRDefault="00BF5AB4" w:rsidP="00BF5AB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BF5AB4">
        <w:rPr>
          <w:b/>
          <w:sz w:val="28"/>
          <w:szCs w:val="28"/>
          <w:u w:val="single"/>
        </w:rPr>
        <w:t>OLD &amp; FUTURE BUSINESS</w:t>
      </w:r>
      <w:r w:rsidRPr="00BF5AB4">
        <w:rPr>
          <w:sz w:val="28"/>
          <w:szCs w:val="28"/>
        </w:rPr>
        <w:t xml:space="preserve"> – NONE</w:t>
      </w:r>
    </w:p>
    <w:p w:rsidR="002851ED" w:rsidRDefault="002851ED" w:rsidP="002851ED">
      <w:pPr>
        <w:rPr>
          <w:b/>
          <w:sz w:val="28"/>
          <w:szCs w:val="28"/>
        </w:rPr>
      </w:pPr>
    </w:p>
    <w:p w:rsidR="00BF5AB4" w:rsidRPr="002851ED" w:rsidRDefault="00BF5AB4" w:rsidP="002851ED">
      <w:pPr>
        <w:rPr>
          <w:sz w:val="28"/>
          <w:szCs w:val="28"/>
        </w:rPr>
      </w:pPr>
      <w:r w:rsidRPr="002851ED">
        <w:rPr>
          <w:sz w:val="28"/>
          <w:szCs w:val="28"/>
        </w:rPr>
        <w:lastRenderedPageBreak/>
        <w:t>Jason Bogle did switch the order of items 5 and 6 on the agenda, choosing to address Action Items first which was item 6.  Action items will be listed as item 5 in these minutes</w:t>
      </w:r>
      <w:r w:rsidR="002851ED">
        <w:rPr>
          <w:sz w:val="28"/>
          <w:szCs w:val="28"/>
        </w:rPr>
        <w:t>, Subdivision &amp; Land Development Plans will be listed as item 6</w:t>
      </w:r>
      <w:r w:rsidRPr="002851ED">
        <w:rPr>
          <w:sz w:val="28"/>
          <w:szCs w:val="28"/>
        </w:rPr>
        <w:t>.</w:t>
      </w:r>
    </w:p>
    <w:p w:rsidR="00BF5AB4" w:rsidRPr="00FC6E32" w:rsidRDefault="002851ED" w:rsidP="00BF5AB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2851ED">
        <w:rPr>
          <w:b/>
          <w:sz w:val="28"/>
          <w:szCs w:val="28"/>
          <w:u w:val="single"/>
        </w:rPr>
        <w:t xml:space="preserve">ACTION ITEMS </w:t>
      </w:r>
    </w:p>
    <w:p w:rsidR="00FC6E32" w:rsidRPr="002851ED" w:rsidRDefault="00FC6E32" w:rsidP="00FC6E32">
      <w:pPr>
        <w:pStyle w:val="ListParagraph"/>
        <w:rPr>
          <w:b/>
          <w:sz w:val="28"/>
          <w:szCs w:val="28"/>
        </w:rPr>
      </w:pPr>
    </w:p>
    <w:p w:rsidR="002851ED" w:rsidRPr="00FC6E32" w:rsidRDefault="00FC6E32" w:rsidP="002851ED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>Vote to accept the resignation of Planning Commission member Brett Bowes.  Joe Reighard made the motion to accept the resignation, Beth Miller second the motion.  Motion carried.</w:t>
      </w:r>
    </w:p>
    <w:p w:rsidR="00FC6E32" w:rsidRPr="00D91F1F" w:rsidRDefault="00FC6E32" w:rsidP="002851ED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>William (Billy) Brooks was introduced and has been assigned as a new member of the Lycoming County Planning Commission.</w:t>
      </w:r>
    </w:p>
    <w:p w:rsidR="00D91F1F" w:rsidRPr="00F478B6" w:rsidRDefault="00D91F1F" w:rsidP="00D91F1F">
      <w:pPr>
        <w:pStyle w:val="ListParagraph"/>
        <w:ind w:left="1080"/>
        <w:rPr>
          <w:b/>
          <w:sz w:val="28"/>
          <w:szCs w:val="28"/>
        </w:rPr>
      </w:pPr>
    </w:p>
    <w:p w:rsidR="00BF5AB4" w:rsidRPr="00F478B6" w:rsidRDefault="00BF5AB4" w:rsidP="002851ED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F478B6">
        <w:rPr>
          <w:b/>
          <w:sz w:val="28"/>
          <w:szCs w:val="28"/>
          <w:u w:val="single"/>
        </w:rPr>
        <w:t>SUBDIVISION &amp; LAND DEVELOPMENT PLANS</w:t>
      </w:r>
    </w:p>
    <w:p w:rsidR="00BF5AB4" w:rsidRPr="00F478B6" w:rsidRDefault="00BF5AB4" w:rsidP="00BF5AB4">
      <w:pPr>
        <w:pStyle w:val="ListParagraph"/>
        <w:rPr>
          <w:sz w:val="28"/>
          <w:szCs w:val="28"/>
        </w:rPr>
      </w:pPr>
    </w:p>
    <w:p w:rsidR="00BF5AB4" w:rsidRPr="00C91CF7" w:rsidRDefault="00BF5AB4" w:rsidP="00F478B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478B6">
        <w:rPr>
          <w:sz w:val="28"/>
          <w:szCs w:val="28"/>
        </w:rPr>
        <w:t>Minor Plans Report –</w:t>
      </w:r>
      <w:r w:rsidR="00F478B6" w:rsidRPr="00F478B6">
        <w:rPr>
          <w:sz w:val="28"/>
          <w:szCs w:val="28"/>
        </w:rPr>
        <w:t xml:space="preserve">Joe Reighard </w:t>
      </w:r>
      <w:r w:rsidRPr="00F478B6">
        <w:rPr>
          <w:sz w:val="28"/>
          <w:szCs w:val="28"/>
        </w:rPr>
        <w:t xml:space="preserve">made a motion to ratify the Minor </w:t>
      </w:r>
      <w:r w:rsidRPr="00C91CF7">
        <w:rPr>
          <w:sz w:val="28"/>
          <w:szCs w:val="28"/>
        </w:rPr>
        <w:t xml:space="preserve">Plans Report as submitted, </w:t>
      </w:r>
      <w:r w:rsidR="00F478B6" w:rsidRPr="00C91CF7">
        <w:rPr>
          <w:sz w:val="28"/>
          <w:szCs w:val="28"/>
        </w:rPr>
        <w:t xml:space="preserve">Beth Miller </w:t>
      </w:r>
      <w:r w:rsidRPr="00C91CF7">
        <w:rPr>
          <w:sz w:val="28"/>
          <w:szCs w:val="28"/>
        </w:rPr>
        <w:t>second the Motion. Motion carried.</w:t>
      </w:r>
    </w:p>
    <w:p w:rsidR="00BF5AB4" w:rsidRPr="00C91CF7" w:rsidRDefault="00F478B6" w:rsidP="00BF5AB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91CF7">
        <w:rPr>
          <w:sz w:val="28"/>
          <w:szCs w:val="28"/>
        </w:rPr>
        <w:t>Stoltzfus Land Development</w:t>
      </w:r>
      <w:r w:rsidR="00BF5AB4" w:rsidRPr="00C91CF7">
        <w:rPr>
          <w:sz w:val="28"/>
          <w:szCs w:val="28"/>
        </w:rPr>
        <w:t xml:space="preserve">– </w:t>
      </w:r>
      <w:r w:rsidR="0077615D">
        <w:rPr>
          <w:sz w:val="28"/>
          <w:szCs w:val="28"/>
        </w:rPr>
        <w:t xml:space="preserve">Chris Hodges and Dan Vassallo </w:t>
      </w:r>
      <w:r w:rsidR="0044243E">
        <w:rPr>
          <w:sz w:val="28"/>
          <w:szCs w:val="28"/>
        </w:rPr>
        <w:t xml:space="preserve">gave a review of the plan and conditions.  </w:t>
      </w:r>
      <w:r w:rsidR="00BF5AB4" w:rsidRPr="00C91CF7">
        <w:rPr>
          <w:sz w:val="28"/>
          <w:szCs w:val="28"/>
        </w:rPr>
        <w:t>Motion was made for approval with conditions regarding the Land Development Plan</w:t>
      </w:r>
      <w:r w:rsidR="00A34FC6">
        <w:rPr>
          <w:sz w:val="28"/>
          <w:szCs w:val="28"/>
        </w:rPr>
        <w:t xml:space="preserve"> for the Stoltzfus Land Development </w:t>
      </w:r>
      <w:r w:rsidR="00BF5AB4" w:rsidRPr="00C91CF7">
        <w:rPr>
          <w:sz w:val="28"/>
          <w:szCs w:val="28"/>
        </w:rPr>
        <w:t>by</w:t>
      </w:r>
      <w:r w:rsidR="00C91CF7" w:rsidRPr="00C91CF7">
        <w:rPr>
          <w:sz w:val="28"/>
          <w:szCs w:val="28"/>
        </w:rPr>
        <w:t xml:space="preserve"> Billy Brooks</w:t>
      </w:r>
      <w:r w:rsidR="00BF5AB4" w:rsidRPr="00C91CF7">
        <w:rPr>
          <w:sz w:val="28"/>
          <w:szCs w:val="28"/>
        </w:rPr>
        <w:t xml:space="preserve">, </w:t>
      </w:r>
      <w:r w:rsidR="00C91CF7" w:rsidRPr="00C91CF7">
        <w:rPr>
          <w:sz w:val="28"/>
          <w:szCs w:val="28"/>
        </w:rPr>
        <w:t xml:space="preserve">Joe Reighard </w:t>
      </w:r>
      <w:r w:rsidR="00BF5AB4" w:rsidRPr="00C91CF7">
        <w:rPr>
          <w:sz w:val="28"/>
          <w:szCs w:val="28"/>
        </w:rPr>
        <w:t>second the motion.  Motion carried.</w:t>
      </w:r>
    </w:p>
    <w:p w:rsidR="00BF5AB4" w:rsidRPr="00BF5AB4" w:rsidRDefault="00BF5AB4" w:rsidP="00BF5AB4">
      <w:pPr>
        <w:pStyle w:val="ListParagraph"/>
        <w:ind w:left="1080"/>
        <w:rPr>
          <w:color w:val="FF0000"/>
          <w:sz w:val="28"/>
          <w:szCs w:val="28"/>
        </w:rPr>
      </w:pPr>
    </w:p>
    <w:p w:rsidR="00BF5AB4" w:rsidRPr="00426B04" w:rsidRDefault="00BF5AB4" w:rsidP="002851ED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426B04">
        <w:rPr>
          <w:b/>
          <w:sz w:val="28"/>
          <w:szCs w:val="28"/>
          <w:u w:val="single"/>
        </w:rPr>
        <w:t xml:space="preserve">PRESENTATION – </w:t>
      </w:r>
      <w:r w:rsidRPr="00426B04">
        <w:rPr>
          <w:sz w:val="28"/>
          <w:szCs w:val="28"/>
        </w:rPr>
        <w:t>NONE</w:t>
      </w:r>
    </w:p>
    <w:p w:rsidR="00BF5AB4" w:rsidRPr="00BF5AB4" w:rsidRDefault="00BF5AB4" w:rsidP="00BF5AB4">
      <w:pPr>
        <w:pStyle w:val="ListParagraph"/>
        <w:rPr>
          <w:b/>
          <w:color w:val="FF0000"/>
          <w:sz w:val="28"/>
          <w:szCs w:val="28"/>
        </w:rPr>
      </w:pPr>
    </w:p>
    <w:p w:rsidR="00BF5AB4" w:rsidRPr="00426B04" w:rsidRDefault="00BF5AB4" w:rsidP="002851ED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426B04">
        <w:rPr>
          <w:b/>
          <w:sz w:val="28"/>
          <w:szCs w:val="28"/>
          <w:u w:val="single"/>
        </w:rPr>
        <w:t>COMMITTEE REPORTS/DISCUSSION</w:t>
      </w:r>
      <w:r w:rsidRPr="00426B04">
        <w:rPr>
          <w:sz w:val="28"/>
          <w:szCs w:val="28"/>
        </w:rPr>
        <w:t xml:space="preserve"> – NONE</w:t>
      </w:r>
    </w:p>
    <w:p w:rsidR="00BF5AB4" w:rsidRPr="00BF5AB4" w:rsidRDefault="00BF5AB4" w:rsidP="00BF5AB4">
      <w:pPr>
        <w:pStyle w:val="ListParagraph"/>
        <w:rPr>
          <w:b/>
          <w:color w:val="FF0000"/>
          <w:sz w:val="28"/>
          <w:szCs w:val="28"/>
        </w:rPr>
      </w:pPr>
    </w:p>
    <w:p w:rsidR="00BF5AB4" w:rsidRPr="00426B04" w:rsidRDefault="00BF5AB4" w:rsidP="002851ED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426B04">
        <w:rPr>
          <w:b/>
          <w:sz w:val="28"/>
          <w:szCs w:val="28"/>
          <w:u w:val="single"/>
        </w:rPr>
        <w:t>MONTHLY REPORTING</w:t>
      </w:r>
    </w:p>
    <w:p w:rsidR="00426B04" w:rsidRPr="00426B04" w:rsidRDefault="00426B04" w:rsidP="00426B0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These reports were for the months of June and July.</w:t>
      </w:r>
    </w:p>
    <w:p w:rsidR="00BF5AB4" w:rsidRPr="00426B04" w:rsidRDefault="00BF5AB4" w:rsidP="00BF5AB4">
      <w:pPr>
        <w:pStyle w:val="ListParagraph"/>
        <w:rPr>
          <w:b/>
          <w:sz w:val="28"/>
          <w:szCs w:val="28"/>
        </w:rPr>
      </w:pPr>
    </w:p>
    <w:p w:rsidR="00BF5AB4" w:rsidRPr="00426B04" w:rsidRDefault="00BF5AB4" w:rsidP="00BF5AB4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426B04">
        <w:rPr>
          <w:sz w:val="28"/>
          <w:szCs w:val="28"/>
        </w:rPr>
        <w:t>Land Use Staff Meeting Reports</w:t>
      </w:r>
    </w:p>
    <w:p w:rsidR="00BF5AB4" w:rsidRPr="00426B04" w:rsidRDefault="00BF5AB4" w:rsidP="00BF5AB4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26B04">
        <w:rPr>
          <w:sz w:val="28"/>
          <w:szCs w:val="28"/>
        </w:rPr>
        <w:t>UPI Reports</w:t>
      </w:r>
    </w:p>
    <w:p w:rsidR="00BF5AB4" w:rsidRPr="00426B04" w:rsidRDefault="00BF5AB4" w:rsidP="00BF5AB4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26B04">
        <w:rPr>
          <w:sz w:val="28"/>
          <w:szCs w:val="28"/>
        </w:rPr>
        <w:t>Major Plans Report</w:t>
      </w:r>
    </w:p>
    <w:p w:rsidR="00BF5AB4" w:rsidRPr="00426B04" w:rsidRDefault="00BF5AB4" w:rsidP="00BF5AB4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426B04">
        <w:rPr>
          <w:sz w:val="28"/>
          <w:szCs w:val="28"/>
        </w:rPr>
        <w:t>Incomplete Submission Update</w:t>
      </w:r>
    </w:p>
    <w:p w:rsidR="00BF5AB4" w:rsidRPr="00426B04" w:rsidRDefault="00BF5AB4" w:rsidP="00BF5AB4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426B04">
        <w:rPr>
          <w:sz w:val="28"/>
          <w:szCs w:val="28"/>
        </w:rPr>
        <w:t>ZHB Case Log</w:t>
      </w:r>
    </w:p>
    <w:p w:rsidR="00BF5AB4" w:rsidRPr="00426B04" w:rsidRDefault="00BF5AB4" w:rsidP="00BF5AB4">
      <w:pPr>
        <w:ind w:left="720"/>
        <w:rPr>
          <w:sz w:val="28"/>
          <w:szCs w:val="28"/>
        </w:rPr>
      </w:pPr>
      <w:r w:rsidRPr="00426B04">
        <w:rPr>
          <w:sz w:val="28"/>
          <w:szCs w:val="28"/>
        </w:rPr>
        <w:lastRenderedPageBreak/>
        <w:t>There were no questions regarding the monthly reports.</w:t>
      </w:r>
    </w:p>
    <w:p w:rsidR="00BF5AB4" w:rsidRPr="00426B04" w:rsidRDefault="00BF5AB4" w:rsidP="002851E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26B04">
        <w:rPr>
          <w:b/>
          <w:sz w:val="28"/>
          <w:szCs w:val="28"/>
          <w:u w:val="single"/>
        </w:rPr>
        <w:t>DISCUSSION ITEMS</w:t>
      </w:r>
      <w:r w:rsidR="00426B04">
        <w:rPr>
          <w:b/>
          <w:sz w:val="28"/>
          <w:szCs w:val="28"/>
          <w:u w:val="single"/>
        </w:rPr>
        <w:t xml:space="preserve"> -</w:t>
      </w:r>
      <w:r w:rsidR="00426B04">
        <w:rPr>
          <w:sz w:val="28"/>
          <w:szCs w:val="28"/>
        </w:rPr>
        <w:t xml:space="preserve"> NONE</w:t>
      </w:r>
      <w:r w:rsidRPr="00426B04">
        <w:rPr>
          <w:sz w:val="28"/>
          <w:szCs w:val="28"/>
        </w:rPr>
        <w:t xml:space="preserve"> </w:t>
      </w:r>
    </w:p>
    <w:p w:rsidR="00BF5AB4" w:rsidRPr="00BF5AB4" w:rsidRDefault="00BF5AB4" w:rsidP="00BF5AB4">
      <w:pPr>
        <w:pStyle w:val="ListParagraph"/>
        <w:rPr>
          <w:color w:val="FF0000"/>
          <w:sz w:val="28"/>
          <w:szCs w:val="28"/>
        </w:rPr>
      </w:pPr>
    </w:p>
    <w:p w:rsidR="00BF5AB4" w:rsidRPr="00426B04" w:rsidRDefault="00BF5AB4" w:rsidP="002851E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26B04">
        <w:rPr>
          <w:b/>
          <w:sz w:val="28"/>
          <w:szCs w:val="28"/>
          <w:u w:val="single"/>
        </w:rPr>
        <w:t>PUBLIC COMMENTS –</w:t>
      </w:r>
      <w:r w:rsidRPr="00426B04">
        <w:rPr>
          <w:sz w:val="28"/>
          <w:szCs w:val="28"/>
        </w:rPr>
        <w:t xml:space="preserve"> NONE</w:t>
      </w:r>
    </w:p>
    <w:p w:rsidR="00BF5AB4" w:rsidRPr="00426B04" w:rsidRDefault="00BF5AB4" w:rsidP="00BF5AB4">
      <w:pPr>
        <w:pStyle w:val="ListParagraph"/>
        <w:rPr>
          <w:sz w:val="28"/>
          <w:szCs w:val="28"/>
        </w:rPr>
      </w:pPr>
    </w:p>
    <w:p w:rsidR="00BF5AB4" w:rsidRPr="00426B04" w:rsidRDefault="00BF5AB4" w:rsidP="002851E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26B04">
        <w:rPr>
          <w:b/>
          <w:sz w:val="28"/>
          <w:szCs w:val="28"/>
          <w:u w:val="single"/>
        </w:rPr>
        <w:t>ADJOURNMENT –</w:t>
      </w:r>
      <w:r w:rsidRPr="00426B04">
        <w:rPr>
          <w:sz w:val="28"/>
          <w:szCs w:val="28"/>
        </w:rPr>
        <w:t xml:space="preserve"> There were no more questions or comments at this time.  </w:t>
      </w:r>
      <w:r w:rsidR="00426B04">
        <w:rPr>
          <w:sz w:val="28"/>
          <w:szCs w:val="28"/>
        </w:rPr>
        <w:t>Joe Reighard</w:t>
      </w:r>
      <w:r w:rsidRPr="00426B04">
        <w:rPr>
          <w:sz w:val="28"/>
          <w:szCs w:val="28"/>
        </w:rPr>
        <w:t xml:space="preserve"> made the Motion to Adjourn, </w:t>
      </w:r>
      <w:r w:rsidR="00426B04">
        <w:rPr>
          <w:sz w:val="28"/>
          <w:szCs w:val="28"/>
        </w:rPr>
        <w:t>Beth Miller</w:t>
      </w:r>
      <w:r w:rsidRPr="00426B04">
        <w:rPr>
          <w:sz w:val="28"/>
          <w:szCs w:val="28"/>
        </w:rPr>
        <w:t xml:space="preserve"> second the motion.  Meeting was adjourned at 6:</w:t>
      </w:r>
      <w:r w:rsidR="00426B04">
        <w:rPr>
          <w:sz w:val="28"/>
          <w:szCs w:val="28"/>
        </w:rPr>
        <w:t>39</w:t>
      </w:r>
      <w:r w:rsidRPr="00426B04">
        <w:rPr>
          <w:sz w:val="28"/>
          <w:szCs w:val="28"/>
        </w:rPr>
        <w:t xml:space="preserve"> p.m.</w:t>
      </w:r>
    </w:p>
    <w:p w:rsidR="00BF5AB4" w:rsidRPr="00426B04" w:rsidRDefault="00BF5AB4" w:rsidP="00BF5AB4">
      <w:pPr>
        <w:rPr>
          <w:b/>
          <w:sz w:val="28"/>
          <w:szCs w:val="28"/>
        </w:rPr>
      </w:pPr>
      <w:r w:rsidRPr="00426B04">
        <w:rPr>
          <w:b/>
          <w:sz w:val="28"/>
          <w:szCs w:val="28"/>
        </w:rPr>
        <w:t xml:space="preserve">Respectfully submitted, </w:t>
      </w:r>
    </w:p>
    <w:p w:rsidR="00BF5AB4" w:rsidRPr="00426B04" w:rsidRDefault="00BF5AB4" w:rsidP="00BF5AB4">
      <w:pPr>
        <w:rPr>
          <w:b/>
          <w:sz w:val="28"/>
          <w:szCs w:val="28"/>
        </w:rPr>
      </w:pPr>
    </w:p>
    <w:p w:rsidR="00BF5AB4" w:rsidRPr="00426B04" w:rsidRDefault="00BF5AB4" w:rsidP="00BF5AB4">
      <w:pPr>
        <w:rPr>
          <w:b/>
          <w:sz w:val="28"/>
          <w:szCs w:val="28"/>
        </w:rPr>
      </w:pPr>
      <w:r w:rsidRPr="00426B04">
        <w:rPr>
          <w:b/>
          <w:sz w:val="28"/>
          <w:szCs w:val="28"/>
        </w:rPr>
        <w:t>___________________________</w:t>
      </w:r>
      <w:r w:rsidRPr="00426B04">
        <w:rPr>
          <w:b/>
          <w:sz w:val="28"/>
          <w:szCs w:val="28"/>
        </w:rPr>
        <w:tab/>
      </w:r>
      <w:r w:rsidRPr="00426B04">
        <w:rPr>
          <w:b/>
          <w:sz w:val="28"/>
          <w:szCs w:val="28"/>
        </w:rPr>
        <w:tab/>
        <w:t>___________________________</w:t>
      </w:r>
    </w:p>
    <w:p w:rsidR="00BF5AB4" w:rsidRPr="00426B04" w:rsidRDefault="00BF5AB4" w:rsidP="00BF5AB4">
      <w:pPr>
        <w:rPr>
          <w:b/>
          <w:sz w:val="28"/>
          <w:szCs w:val="28"/>
        </w:rPr>
      </w:pPr>
      <w:r w:rsidRPr="00426B04">
        <w:rPr>
          <w:b/>
          <w:sz w:val="28"/>
          <w:szCs w:val="28"/>
        </w:rPr>
        <w:t>Jenny Picciano, Director</w:t>
      </w:r>
      <w:r w:rsidRPr="00426B04">
        <w:rPr>
          <w:b/>
          <w:sz w:val="28"/>
          <w:szCs w:val="28"/>
        </w:rPr>
        <w:tab/>
      </w:r>
      <w:r w:rsidRPr="00426B04">
        <w:rPr>
          <w:b/>
          <w:sz w:val="28"/>
          <w:szCs w:val="28"/>
        </w:rPr>
        <w:tab/>
      </w:r>
      <w:r w:rsidRPr="00426B04">
        <w:rPr>
          <w:b/>
          <w:sz w:val="28"/>
          <w:szCs w:val="28"/>
        </w:rPr>
        <w:tab/>
      </w:r>
      <w:r w:rsidR="007E2841">
        <w:rPr>
          <w:b/>
          <w:sz w:val="28"/>
          <w:szCs w:val="28"/>
        </w:rPr>
        <w:tab/>
      </w:r>
      <w:r w:rsidRPr="00426B04">
        <w:rPr>
          <w:b/>
          <w:sz w:val="28"/>
          <w:szCs w:val="28"/>
        </w:rPr>
        <w:t>Denise Reis, Secretary</w:t>
      </w:r>
    </w:p>
    <w:p w:rsidR="00BF5AB4" w:rsidRPr="00426B04" w:rsidRDefault="00BF5AB4" w:rsidP="00BF5AB4">
      <w:pPr>
        <w:rPr>
          <w:b/>
          <w:sz w:val="28"/>
          <w:szCs w:val="28"/>
        </w:rPr>
      </w:pPr>
    </w:p>
    <w:p w:rsidR="00BF5AB4" w:rsidRPr="00426B04" w:rsidRDefault="00BF5AB4" w:rsidP="00BF5AB4">
      <w:pPr>
        <w:rPr>
          <w:sz w:val="28"/>
          <w:szCs w:val="28"/>
        </w:rPr>
      </w:pPr>
      <w:proofErr w:type="gramStart"/>
      <w:r w:rsidRPr="00426B04">
        <w:rPr>
          <w:b/>
          <w:sz w:val="28"/>
          <w:szCs w:val="28"/>
        </w:rPr>
        <w:t>DATE:_</w:t>
      </w:r>
      <w:proofErr w:type="gramEnd"/>
      <w:r w:rsidRPr="00426B04">
        <w:rPr>
          <w:b/>
          <w:sz w:val="28"/>
          <w:szCs w:val="28"/>
        </w:rPr>
        <w:t>_____________________</w:t>
      </w:r>
      <w:r w:rsidRPr="00426B04">
        <w:rPr>
          <w:b/>
          <w:sz w:val="28"/>
          <w:szCs w:val="28"/>
        </w:rPr>
        <w:tab/>
      </w:r>
      <w:r w:rsidRPr="00426B04">
        <w:rPr>
          <w:b/>
          <w:sz w:val="28"/>
          <w:szCs w:val="28"/>
        </w:rPr>
        <w:tab/>
        <w:t>DATE:______________________</w:t>
      </w:r>
    </w:p>
    <w:p w:rsidR="00FC15B8" w:rsidRPr="00426B04" w:rsidRDefault="00FC15B8"/>
    <w:sectPr w:rsidR="00FC15B8" w:rsidRPr="00426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055CA"/>
    <w:multiLevelType w:val="hybridMultilevel"/>
    <w:tmpl w:val="58AE8CAE"/>
    <w:lvl w:ilvl="0" w:tplc="7F5C71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A5410"/>
    <w:multiLevelType w:val="hybridMultilevel"/>
    <w:tmpl w:val="D32CFB46"/>
    <w:lvl w:ilvl="0" w:tplc="4664FA40">
      <w:start w:val="1"/>
      <w:numFmt w:val="upp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7D6364"/>
    <w:multiLevelType w:val="hybridMultilevel"/>
    <w:tmpl w:val="74463DC4"/>
    <w:lvl w:ilvl="0" w:tplc="DBF275F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F94058"/>
    <w:multiLevelType w:val="hybridMultilevel"/>
    <w:tmpl w:val="CED8DF2A"/>
    <w:lvl w:ilvl="0" w:tplc="7F5C71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9919D4"/>
    <w:multiLevelType w:val="hybridMultilevel"/>
    <w:tmpl w:val="4B2C3CE8"/>
    <w:lvl w:ilvl="0" w:tplc="1396AF4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AB4"/>
    <w:rsid w:val="002851ED"/>
    <w:rsid w:val="00426B04"/>
    <w:rsid w:val="0044243E"/>
    <w:rsid w:val="00576A0F"/>
    <w:rsid w:val="0077615D"/>
    <w:rsid w:val="007E2841"/>
    <w:rsid w:val="00A34FC6"/>
    <w:rsid w:val="00B73853"/>
    <w:rsid w:val="00BF5AB4"/>
    <w:rsid w:val="00C91CF7"/>
    <w:rsid w:val="00D91F1F"/>
    <w:rsid w:val="00F23A88"/>
    <w:rsid w:val="00F478B6"/>
    <w:rsid w:val="00FC15B8"/>
    <w:rsid w:val="00FC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556E2"/>
  <w15:chartTrackingRefBased/>
  <w15:docId w15:val="{A0AE76A8-D281-43F8-8516-699F0D160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5A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5A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3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Bates</dc:creator>
  <cp:keywords/>
  <dc:description/>
  <cp:lastModifiedBy>Jennifer Bates</cp:lastModifiedBy>
  <cp:revision>7</cp:revision>
  <cp:lastPrinted>2025-09-09T13:39:00Z</cp:lastPrinted>
  <dcterms:created xsi:type="dcterms:W3CDTF">2025-08-22T14:00:00Z</dcterms:created>
  <dcterms:modified xsi:type="dcterms:W3CDTF">2025-09-09T14:03:00Z</dcterms:modified>
</cp:coreProperties>
</file>